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ФАНДЪКОВ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+359884386102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kiril@tempustrans.eu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ФАНДЪКОВ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МИА ФАНДЪКОВА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