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Lipicki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+48536140570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14.05.1987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Antoni Lipicki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Franciszek Lipicki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