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Pohl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+48505920781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Ryszard Pohl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Gruza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Igor Janowski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