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Paskalev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mut_m@yahoo.com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+359883466789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11.4.1992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