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Christian</w:t>
      </w:r>
      <w:r>
        <w:rPr>
          <w:u w:val="single"/>
        </w:rPr>
        <w:t xml:space="preserve"> </w:t>
      </w:r>
      <w:r w:rsidRPr="009E5F62">
        <w:rPr>
          <w:u w:val="single"/>
        </w:rPr>
        <w:t>Stutzbarth</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48164779l</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Gerard Stutzbarth Montero</w:t>
      </w:r>
      <w:r>
        <w:rPr>
          <w:rFonts w:ascii="Calibri" w:hAnsi="Calibri"/>
          <w:lang w:val="en-US"/>
        </w:rPr>
        <w:t xml:space="preserve">                           </w:t>
      </w:r>
      <w:r>
        <w:t xml:space="preserve">               fecha de nacimiento:</w:t>
      </w:r>
      <w:r>
        <w:rPr>
          <w:lang w:val="bg-BG"/>
        </w:rPr>
        <w:t xml:space="preserve"> </w:t>
      </w:r>
      <w:r>
        <w:rPr>
          <w:lang w:val="en-US"/>
        </w:rPr>
        <w:t>5/11/2008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12/12/2025</w:t>
      </w:r>
      <w:r w:rsidR="00750A76">
        <w:rPr>
          <w:lang w:val="bg-BG"/>
        </w:rPr>
        <w:t xml:space="preserve">                        </w:t>
      </w:r>
      <w:r w:rsidR="00750A76">
        <w:t xml:space="preserve">                        </w:t>
      </w:r>
      <w:r w:rsidR="00750A76">
        <w:rPr>
          <w:lang w:val="en-US"/>
        </w:rPr>
        <w:br/>
        <w:t>Christian Stutzbarth</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