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Meredith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Andreoni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503 Mayfair Lane,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meredith.m.shanks@gmail.com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+16303030207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Michaela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Brynna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