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Dymytro Pylypchuck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+380992227272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Danylo Pylypchuck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