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Buchelt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edyta.buchelt@gmail.com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+48791270622 ,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