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Lubtak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+48502514287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Lubtak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szpadkiewicz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Dominik Rybak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