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Александра Костадинова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+359897966507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 Костадинов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