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Teodora  Gaberova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16.7.2002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+359896022187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t.gaberova@icloud.com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