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Peter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+61449639818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24/06/1999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Pb2122678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me@peter.xyz</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2760-049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Peter Pan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