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sobolewskalena57@gmail.com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+48666251760 ,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