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Daria Andreea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Chivaru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Sergent David Ilie,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15.03.2007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daria.chivaru@gmail.com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+40754890160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Sergent David Ilie,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