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Ивон Пантелеева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+359882473475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Грациела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