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valerie junod,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