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Koscinski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+447713590500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dave.koscinski@gmail.com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