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Gaj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+48798222603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05.08.1984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Borys Gaj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Maciej Gaj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