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Merchi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Graña Graña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73241619M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08/08/1976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Castrillón,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+34637341767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evadiazm27@gmail.com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Merchi Graña Graña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