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Kornelius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Fuglem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+4795304839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31/10/2000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56683002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korneliusmf@hotmail.com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0571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06/03/2026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Kornelius Fuglem</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