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Eva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Ecija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44018557F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28/9/1976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+34636068312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evaecija@googlemail.com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Eva Ecija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