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ireland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+4407766652816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sarah.ireland159@gmail.co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