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Ergun</w:t>
      </w:r>
      <w:r w:rsidR="00594BA5">
        <w:rPr>
          <w:sz w:val="20"/>
          <w:szCs w:val="20"/>
          <w:lang w:val="bg-BG"/>
        </w:rPr>
        <w:t xml:space="preserve"> </w:t>
      </w:r>
      <w:r w:rsidRPr="001D0D09">
        <w:rPr>
          <w:sz w:val="20"/>
          <w:szCs w:val="20"/>
        </w:rPr>
        <w:t>Benzer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+447732010505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ergun142@gmail.com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