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Andrey  Delchev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27.4.2005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+359893216799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andrey05delchev@gmail.com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