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София</w:t>
      </w:r>
      <w:r w:rsidR="00594BA5">
        <w:rPr>
          <w:sz w:val="20"/>
          <w:szCs w:val="20"/>
          <w:lang w:val="bg-BG"/>
        </w:rPr>
        <w:t xml:space="preserve"> </w:t>
      </w:r>
      <w:r w:rsidRPr="001D0D09">
        <w:rPr>
          <w:sz w:val="20"/>
          <w:szCs w:val="20"/>
        </w:rPr>
        <w:t>Бъкингхем</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+447730453250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buckinghamsofia@gmail.com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