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+48723533670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18.11.1990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Mach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Lena Mach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