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Carsten</w:t>
      </w:r>
      <w:r>
        <w:t xml:space="preserve">      </w:t>
      </w:r>
      <w:r>
        <w:rPr>
          <w:rFonts w:hint="eastAsia"/>
        </w:rPr>
        <w:t>Hebrank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29/01/1973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+491718280411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carsten.hebrank@web.de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Lea  </w:t>
      </w:r>
      <w:r w:rsidRPr="004F7801" w:rsidR="004F7801">
        <w:rPr>
          <w:color w:val="000000" w:themeColor="text1"/>
        </w:rPr>
        <w:t>Hebrank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10/02/2019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Liam </w:t>
      </w:r>
      <w:r w:rsidRPr="00107DE0" w:rsidR="00107DE0">
        <w:rPr>
          <w:color w:val="000000" w:themeColor="text1"/>
        </w:rPr>
        <w:t>Hebrank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12/10/2020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27/03/2026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