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Eman Awad</w:t>
      </w:r>
    </w:p>
    <w:p w:rsidRPr="002378D9" w:rsidR="00636F2B" w:rsidP="00636F2B" w:rsidRDefault="00425696" w14:paraId="09AFCD47" w14:textId="72B37017">
      <w:r w:rsidRPr="002378D9">
        <w:t xml:space="preserve">Address: </w:t>
      </w:r>
      <w:r w:rsidRPr="002378D9" w:rsidR="00636F2B">
        <w:t>22 McCracken Street, Essendon VIC, Australia Essendo 3040</w:t>
      </w:r>
    </w:p>
    <w:p w:rsidRPr="002378D9" w:rsidR="00636F2B" w:rsidP="00636F2B" w:rsidRDefault="00425696" w14:paraId="11D17EA6" w14:textId="551720AB">
      <w:r w:rsidRPr="002378D9">
        <w:t xml:space="preserve">Phone: </w:t>
      </w:r>
      <w:r w:rsidRPr="002378D9" w:rsidR="00636F2B">
        <w:t>+61410248858</w:t>
      </w:r>
    </w:p>
    <w:p w:rsidRPr="002378D9" w:rsidR="00636F2B" w:rsidP="00636F2B" w:rsidRDefault="00425696" w14:paraId="263A7D34" w14:textId="284D449B">
      <w:r w:rsidRPr="002378D9">
        <w:t xml:space="preserve">Email: </w:t>
      </w:r>
      <w:r w:rsidRPr="002378D9" w:rsidR="00636F2B">
        <w:t>eawad@doctors.org.uk</w:t>
      </w:r>
    </w:p>
    <w:p w:rsidRPr="002378D9" w:rsidR="00636F2B" w:rsidP="00636F2B" w:rsidRDefault="00425696" w14:paraId="22E4FE1E" w14:textId="10F05D33">
      <w:r w:rsidRPr="002378D9">
        <w:t xml:space="preserve">Date of birth: </w:t>
      </w:r>
      <w:r w:rsidRPr="002378D9" w:rsidR="00636F2B">
        <w:t>3/06/1980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Eman Awad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Lara Ali</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Zachariah Ali</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9/03/2026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