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haxhiu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+447717601109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adhaxhiu@hotmail.com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