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Migoya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15507071B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28/06/1990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+34665626553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mmigoyafernandez@gmail.com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29/03/2026</w:t>
      </w:r>
      <w:r w:rsidR="00C302CD">
        <w:rPr>
          <w:sz w:val="22"/>
          <w:szCs w:val="22"/>
          <w:lang w:val="bg-BG"/>
        </w:rPr>
        <w:t xml:space="preserve">                        </w:t>
      </w:r>
      <w:r w:rsidR="00513D8D">
        <w:rPr>
          <w:sz w:val="22"/>
          <w:szCs w:val="22"/>
        </w:rPr>
        <w:t xml:space="preserve">                        </w:t>
      </w:r>
      <w:r w:rsidR="00213D63">
        <w:rPr>
          <w:sz w:val="22"/>
          <w:szCs w:val="22"/>
          <w:lang w:val="en-US"/>
        </w:rPr>
        <w:t xml:space="preserve">Maria Migoya Fernandez </w:t>
      </w:r>
      <w:r w:rsidR="00213D63">
        <w:rPr>
          <w:sz w:val="22"/>
          <w:szCs w:val="22"/>
          <w:lang w:val="en-US"/>
        </w:rPr>
        <w:br/>
        <w:t xml:space="preserve">                                                                                   </w:t>
      </w:r>
      <w:r w:rsidRPr="002F4A70" w:rsidR="002F4A70">
        <w:rPr>
          <w:sz w:val="22"/>
          <w:szCs w:val="22"/>
          <w:lang w:val="en-US"/>
        </w:rPr>
        <w:t>15507071B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