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Stefano Cal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CLASFN81R31C957H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31/10/1981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IV Novembre, 1, Dosson, Casier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stefanocal2@gmail.com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+393282830688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31/03/2026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