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Guillemette De Calbiac</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25.03.2026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