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Esther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Amaya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47668376W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20/1/1998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+34696870028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estheramaya.2098@gmail.com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Esther Amaya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