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Clara Aguilera Ribera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39383529P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Bruna Bacardit Aguilera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5/11/2023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Clara Aguilera Ribera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