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artur</w:t>
      </w:r>
      <w:r w:rsidR="00594BA5">
        <w:rPr>
          <w:sz w:val="20"/>
          <w:szCs w:val="20"/>
          <w:lang w:val="bg-BG"/>
        </w:rPr>
        <w:t xml:space="preserve"> </w:t>
      </w:r>
      <w:r w:rsidRPr="001D0D09">
        <w:rPr>
          <w:sz w:val="20"/>
          <w:szCs w:val="20"/>
        </w:rPr>
        <w:t>budnik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+359502402132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arturiedyta@o2.pl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