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Olena</w:t>
      </w:r>
      <w:r w:rsidR="00594BA5">
        <w:rPr>
          <w:sz w:val="20"/>
          <w:szCs w:val="20"/>
          <w:lang w:val="bg-BG"/>
        </w:rPr>
        <w:t xml:space="preserve"> </w:t>
      </w:r>
      <w:r w:rsidRPr="001D0D09">
        <w:rPr>
          <w:sz w:val="20"/>
          <w:szCs w:val="20"/>
        </w:rPr>
        <w:t>Hlynka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+380983766384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l.glynka@gmail.com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