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Konstanty Skworcow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+48880023153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Janina Skworcow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