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Jawad</w:t>
      </w:r>
      <w:r w:rsidR="00594BA5">
        <w:rPr>
          <w:sz w:val="20"/>
          <w:szCs w:val="20"/>
          <w:lang w:val="bg-BG"/>
        </w:rPr>
        <w:t xml:space="preserve"> </w:t>
      </w:r>
      <w:r w:rsidRPr="001D0D09">
        <w:rPr>
          <w:sz w:val="20"/>
          <w:szCs w:val="20"/>
        </w:rPr>
        <w:t>Shamshoum</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+97252310005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jawadshamshoum491@gmail.com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