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Abel</w:t>
      </w:r>
      <w:r>
        <w:rPr>
          <w:u w:val="single"/>
        </w:rPr>
        <w:t xml:space="preserve"> </w:t>
      </w:r>
      <w:r w:rsidRPr="009E5F62">
        <w:rPr>
          <w:u w:val="single"/>
        </w:rPr>
        <w:t>Aldao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53184187E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Sabela Aldao Vázquez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29/07/2020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Abel Aldao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