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Gołąb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nikola.golab@poczta.onet.pl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+48791442017 ,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