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Patrick Winstanley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