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GUILLERMO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Lomas Rodríguez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53679836K</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07/10/1991</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+34687271075</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glr913@gmail.com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07/03/2026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07/03/2026</w:t>
      </w:r>
      <w:r w:rsidR="00C302CD">
        <w:rPr>
          <w:sz w:val="22"/>
          <w:szCs w:val="22"/>
          <w:lang w:val="bg-BG"/>
        </w:rPr>
        <w:t xml:space="preserve">                        </w:t>
      </w:r>
      <w:r w:rsidR="00513D8D">
        <w:rPr>
          <w:sz w:val="22"/>
          <w:szCs w:val="22"/>
        </w:rPr>
        <w:t xml:space="preserve">                        </w:t>
      </w:r>
      <w:r w:rsidR="00213D63">
        <w:rPr>
          <w:sz w:val="22"/>
          <w:szCs w:val="22"/>
          <w:lang w:val="en-US"/>
        </w:rPr>
        <w:t xml:space="preserve">GUILLERMO Lomas Rodríguez </w:t>
      </w:r>
      <w:r w:rsidR="00213D63">
        <w:rPr>
          <w:sz w:val="22"/>
          <w:szCs w:val="22"/>
          <w:lang w:val="en-US"/>
        </w:rPr>
        <w:br/>
        <w:t xml:space="preserve">                                                                                   </w:t>
      </w:r>
      <w:r w:rsidRPr="002F4A70" w:rsidR="002F4A70">
        <w:rPr>
          <w:sz w:val="22"/>
          <w:szCs w:val="22"/>
          <w:lang w:val="en-US"/>
        </w:rPr>
        <w:t>53679836K</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