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asli</w:t>
      </w:r>
      <w:r w:rsidR="00594BA5">
        <w:rPr>
          <w:sz w:val="20"/>
          <w:szCs w:val="20"/>
          <w:lang w:val="bg-BG"/>
        </w:rPr>
        <w:t xml:space="preserve"> </w:t>
      </w:r>
      <w:r w:rsidRPr="001D0D09">
        <w:rPr>
          <w:sz w:val="20"/>
          <w:szCs w:val="20"/>
        </w:rPr>
        <w:t>cetinoglu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+905325567694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aslicetinoglu@hotmail.com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