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Shannon Robinette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