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ARBER</w:t>
      </w:r>
      <w:r w:rsidR="00594BA5">
        <w:rPr>
          <w:sz w:val="20"/>
          <w:szCs w:val="20"/>
          <w:lang w:val="bg-BG"/>
        </w:rPr>
        <w:t xml:space="preserve"> </w:t>
      </w:r>
      <w:r w:rsidRPr="001D0D09">
        <w:rPr>
          <w:sz w:val="20"/>
          <w:szCs w:val="20"/>
        </w:rPr>
        <w:t>JASHARI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+383044762071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arber.j@hotmail.com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