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3.6.1987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+359886369035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deni4ka87@abv.bg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Милица Илиева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