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Bruno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Serrano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+351914470420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225358719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bruno.david.serrano@gmail.com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Carregado,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2580-509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Stephanie Bernardino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+351913993635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Bruno Serrano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