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Derbicheva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danizlat1117@gmail.com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+48578912412 ,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