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kate</w:t>
      </w:r>
      <w:r w:rsidR="00594BA5">
        <w:rPr>
          <w:sz w:val="20"/>
          <w:szCs w:val="20"/>
          <w:lang w:val="bg-BG"/>
        </w:rPr>
        <w:t xml:space="preserve"> </w:t>
      </w:r>
      <w:r w:rsidRPr="001D0D09">
        <w:rPr>
          <w:sz w:val="20"/>
          <w:szCs w:val="20"/>
        </w:rPr>
        <w:t>cargius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+447731424710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cakey85@hotmail.co.uk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