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Dzwonkowski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+48730305871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12.02.1999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15.03.2026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